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FD" w:rsidRPr="00EE4AF8" w:rsidRDefault="00CD0723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6A0FC" wp14:editId="5CFACD7E">
                <wp:simplePos x="0" y="0"/>
                <wp:positionH relativeFrom="margin">
                  <wp:align>right</wp:align>
                </wp:positionH>
                <wp:positionV relativeFrom="paragraph">
                  <wp:posOffset>-41275</wp:posOffset>
                </wp:positionV>
                <wp:extent cx="573405" cy="228600"/>
                <wp:effectExtent l="0" t="0" r="1714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723" w:rsidRDefault="002E2CEA" w:rsidP="00CD0723">
                            <w:pPr>
                              <w:rPr>
                                <w:rFonts w:eastAsia="標楷體" w:hint="eastAsia"/>
                              </w:rPr>
                            </w:pPr>
                            <w:bookmarkStart w:id="0" w:name="_GoBack"/>
                            <w:r>
                              <w:rPr>
                                <w:rFonts w:eastAsia="標楷體" w:hint="eastAsia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</w:rPr>
                              <w:t>一聯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6A0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05pt;margin-top:-3.25pt;width:45.15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" strokecolor="white">
                <v:textbox inset="0,0,0,0">
                  <w:txbxContent>
                    <w:p w:rsidR="00CD0723" w:rsidRDefault="002E2CEA" w:rsidP="00CD0723">
                      <w:pPr>
                        <w:rPr>
                          <w:rFonts w:eastAsia="標楷體" w:hint="eastAsia"/>
                        </w:rPr>
                      </w:pPr>
                      <w:bookmarkStart w:id="1" w:name="_GoBack"/>
                      <w:r>
                        <w:rPr>
                          <w:rFonts w:eastAsia="標楷體" w:hint="eastAsia"/>
                        </w:rPr>
                        <w:t>第</w:t>
                      </w:r>
                      <w:r>
                        <w:rPr>
                          <w:rFonts w:eastAsia="標楷體"/>
                        </w:rPr>
                        <w:t>一聯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07A9">
        <w:rPr>
          <w:rFonts w:ascii="標楷體" w:eastAsia="標楷體" w:hAnsi="標楷體" w:hint="eastAsia"/>
          <w:sz w:val="48"/>
          <w:szCs w:val="48"/>
        </w:rPr>
        <w:t>農業部</w:t>
      </w:r>
      <w:r w:rsidR="00EE4AF8" w:rsidRPr="00D63F51">
        <w:rPr>
          <w:rFonts w:ascii="標楷體" w:eastAsia="標楷體" w:hAnsi="標楷體" w:hint="eastAsia"/>
          <w:sz w:val="48"/>
          <w:szCs w:val="48"/>
        </w:rPr>
        <w:t>農業試驗所鳳山熱帶園藝試驗分所</w:t>
      </w:r>
    </w:p>
    <w:p w:rsidR="00D37FFD" w:rsidRDefault="00D37FFD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財物維修攜出申請單</w:t>
      </w:r>
    </w:p>
    <w:p w:rsidR="00C65CE1" w:rsidRPr="00127F12" w:rsidRDefault="00C65CE1" w:rsidP="00C65CE1">
      <w:pPr>
        <w:jc w:val="right"/>
        <w:rPr>
          <w:rFonts w:eastAsia="標楷體"/>
          <w:sz w:val="28"/>
          <w:szCs w:val="28"/>
        </w:rPr>
      </w:pPr>
      <w:r w:rsidRPr="00127F12">
        <w:rPr>
          <w:rFonts w:eastAsia="標楷體" w:hint="eastAsia"/>
          <w:sz w:val="28"/>
          <w:szCs w:val="28"/>
        </w:rPr>
        <w:t>攜出期間：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日至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26"/>
        <w:gridCol w:w="2835"/>
        <w:gridCol w:w="1134"/>
        <w:gridCol w:w="992"/>
        <w:gridCol w:w="2268"/>
        <w:gridCol w:w="2011"/>
      </w:tblGrid>
      <w:tr w:rsidR="00127F12" w:rsidTr="00127F12">
        <w:trPr>
          <w:trHeight w:val="900"/>
        </w:trPr>
        <w:tc>
          <w:tcPr>
            <w:tcW w:w="2580" w:type="dxa"/>
            <w:vAlign w:val="center"/>
          </w:tcPr>
          <w:p w:rsidR="00E00997" w:rsidRPr="00353257" w:rsidRDefault="00E00997" w:rsidP="00E00997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257">
              <w:rPr>
                <w:rFonts w:ascii="標楷體" w:eastAsia="標楷體" w:hAnsi="標楷體" w:hint="eastAsia"/>
                <w:sz w:val="32"/>
                <w:szCs w:val="32"/>
              </w:rPr>
              <w:t>財物編號十序號</w:t>
            </w:r>
          </w:p>
          <w:p w:rsidR="00E00997" w:rsidRDefault="00E00997" w:rsidP="00E00997">
            <w:pPr>
              <w:snapToGrid w:val="0"/>
              <w:spacing w:line="240" w:lineRule="atLeast"/>
              <w:ind w:left="50" w:right="50"/>
              <w:jc w:val="center"/>
              <w:rPr>
                <w:rFonts w:eastAsia="標楷體"/>
                <w:sz w:val="32"/>
              </w:rPr>
            </w:pPr>
            <w:r w:rsidRPr="00353257">
              <w:rPr>
                <w:rFonts w:ascii="標楷體" w:eastAsia="標楷體" w:hAnsi="標楷體" w:hint="eastAsia"/>
                <w:sz w:val="32"/>
                <w:szCs w:val="32"/>
              </w:rPr>
              <w:t>所內編號</w:t>
            </w:r>
          </w:p>
        </w:tc>
        <w:tc>
          <w:tcPr>
            <w:tcW w:w="2126" w:type="dxa"/>
            <w:vAlign w:val="center"/>
          </w:tcPr>
          <w:p w:rsidR="00E00997" w:rsidRDefault="00E00997" w:rsidP="00E00997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財物名稱</w:t>
            </w:r>
          </w:p>
        </w:tc>
        <w:tc>
          <w:tcPr>
            <w:tcW w:w="2835" w:type="dxa"/>
            <w:vAlign w:val="center"/>
          </w:tcPr>
          <w:p w:rsidR="00E00997" w:rsidRDefault="00E00997" w:rsidP="00E00997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維修項目</w:t>
            </w:r>
          </w:p>
        </w:tc>
        <w:tc>
          <w:tcPr>
            <w:tcW w:w="1134" w:type="dxa"/>
            <w:vAlign w:val="center"/>
          </w:tcPr>
          <w:p w:rsidR="00E00997" w:rsidRDefault="00E00997" w:rsidP="00E00997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數量</w:t>
            </w:r>
          </w:p>
        </w:tc>
        <w:tc>
          <w:tcPr>
            <w:tcW w:w="992" w:type="dxa"/>
            <w:vAlign w:val="center"/>
          </w:tcPr>
          <w:p w:rsidR="00E00997" w:rsidRDefault="00E00997" w:rsidP="00E00997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0997" w:rsidRDefault="00E00997" w:rsidP="00E00997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維修廠商名稱</w:t>
            </w:r>
          </w:p>
        </w:tc>
        <w:tc>
          <w:tcPr>
            <w:tcW w:w="20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0997" w:rsidRPr="00353257" w:rsidRDefault="00E00997" w:rsidP="00E00997">
            <w:pPr>
              <w:adjustRightInd w:val="0"/>
              <w:snapToGrid w:val="0"/>
              <w:spacing w:line="240" w:lineRule="atLeast"/>
              <w:ind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25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E00997" w:rsidTr="00127F12">
        <w:trPr>
          <w:trHeight w:val="900"/>
        </w:trPr>
        <w:tc>
          <w:tcPr>
            <w:tcW w:w="2580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E00997" w:rsidTr="00127F12">
        <w:trPr>
          <w:trHeight w:val="900"/>
        </w:trPr>
        <w:tc>
          <w:tcPr>
            <w:tcW w:w="2580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E00997" w:rsidTr="00127F12">
        <w:trPr>
          <w:trHeight w:val="900"/>
        </w:trPr>
        <w:tc>
          <w:tcPr>
            <w:tcW w:w="2580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E00997" w:rsidTr="00127F12">
        <w:trPr>
          <w:trHeight w:val="900"/>
        </w:trPr>
        <w:tc>
          <w:tcPr>
            <w:tcW w:w="2580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E00997" w:rsidTr="00127F12">
        <w:trPr>
          <w:trHeight w:val="900"/>
        </w:trPr>
        <w:tc>
          <w:tcPr>
            <w:tcW w:w="2580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E00997" w:rsidRDefault="00E00997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</w:tbl>
    <w:p w:rsidR="00D37FFD" w:rsidRDefault="00D37FFD"/>
    <w:p w:rsidR="00E00997" w:rsidRDefault="00E00997" w:rsidP="00E00997">
      <w:pPr>
        <w:tabs>
          <w:tab w:val="left" w:pos="2996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ascii="標楷體" w:eastAsia="標楷體" w:hAnsi="標楷體"/>
        </w:rPr>
      </w:pPr>
      <w:r w:rsidRPr="00DC01AD">
        <w:rPr>
          <w:rFonts w:ascii="標楷體" w:eastAsia="標楷體" w:hAnsi="標楷體" w:hint="eastAsia"/>
          <w:sz w:val="28"/>
        </w:rPr>
        <w:t xml:space="preserve">維修廠商       </w:t>
      </w:r>
      <w:r w:rsidRPr="00A60B68">
        <w:rPr>
          <w:rFonts w:ascii="標楷體" w:eastAsia="標楷體" w:hAnsi="標楷體" w:hint="eastAsia"/>
          <w:sz w:val="28"/>
          <w:szCs w:val="28"/>
        </w:rPr>
        <w:t>使用</w:t>
      </w:r>
      <w:r w:rsidRPr="00DC01AD">
        <w:rPr>
          <w:rFonts w:ascii="標楷體" w:eastAsia="標楷體" w:hAnsi="標楷體" w:hint="eastAsia"/>
          <w:sz w:val="28"/>
        </w:rPr>
        <w:t xml:space="preserve">保管人        單位主管       </w:t>
      </w:r>
      <w:r w:rsidRPr="00DC01AD">
        <w:rPr>
          <w:rFonts w:ascii="標楷體" w:eastAsia="標楷體" w:hAnsi="標楷體" w:hint="eastAsia"/>
          <w:spacing w:val="-2"/>
          <w:sz w:val="28"/>
        </w:rPr>
        <w:t xml:space="preserve">     </w:t>
      </w:r>
      <w:r w:rsidRPr="000619F6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619F6">
        <w:rPr>
          <w:rFonts w:ascii="標楷體" w:eastAsia="標楷體" w:hAnsi="標楷體" w:hint="eastAsia"/>
          <w:sz w:val="28"/>
          <w:szCs w:val="28"/>
        </w:rPr>
        <w:t xml:space="preserve">財產管理人員      </w:t>
      </w:r>
      <w:r w:rsidR="00ED07A9" w:rsidRPr="000619F6">
        <w:rPr>
          <w:rFonts w:ascii="標楷體" w:eastAsia="標楷體" w:hAnsi="標楷體"/>
          <w:sz w:val="28"/>
          <w:szCs w:val="28"/>
        </w:rPr>
        <w:t xml:space="preserve">  </w:t>
      </w:r>
      <w:r w:rsidRPr="000619F6">
        <w:rPr>
          <w:rFonts w:ascii="標楷體" w:eastAsia="標楷體" w:hAnsi="標楷體" w:hint="eastAsia"/>
          <w:sz w:val="28"/>
          <w:szCs w:val="28"/>
        </w:rPr>
        <w:t xml:space="preserve"> </w:t>
      </w:r>
      <w:r w:rsidR="00ED07A9" w:rsidRPr="000619F6">
        <w:rPr>
          <w:rFonts w:ascii="標楷體" w:eastAsia="標楷體" w:hAnsi="標楷體" w:hint="eastAsia"/>
          <w:sz w:val="28"/>
          <w:szCs w:val="28"/>
        </w:rPr>
        <w:t>秘書室主任</w:t>
      </w:r>
      <w:r w:rsidRPr="000619F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C01AD">
        <w:rPr>
          <w:rFonts w:ascii="標楷體" w:eastAsia="標楷體" w:hAnsi="標楷體" w:hint="eastAsia"/>
        </w:rPr>
        <w:t xml:space="preserve"> </w:t>
      </w:r>
    </w:p>
    <w:p w:rsidR="00E00997" w:rsidRDefault="00E00997" w:rsidP="00E00997">
      <w:pPr>
        <w:tabs>
          <w:tab w:val="left" w:pos="2996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pacing w:val="-2"/>
          <w:sz w:val="28"/>
        </w:rPr>
      </w:pPr>
      <w:r>
        <w:rPr>
          <w:rFonts w:eastAsia="標楷體" w:hint="eastAsia"/>
          <w:spacing w:val="-2"/>
          <w:sz w:val="28"/>
        </w:rPr>
        <w:t>簽</w:t>
      </w:r>
      <w:r>
        <w:rPr>
          <w:rFonts w:eastAsia="標楷體" w:hint="eastAsia"/>
          <w:spacing w:val="-2"/>
          <w:sz w:val="28"/>
        </w:rPr>
        <w:t xml:space="preserve">    </w:t>
      </w:r>
      <w:r>
        <w:rPr>
          <w:rFonts w:eastAsia="標楷體" w:hint="eastAsia"/>
          <w:spacing w:val="-2"/>
          <w:sz w:val="28"/>
        </w:rPr>
        <w:t>章</w:t>
      </w:r>
    </w:p>
    <w:p w:rsidR="006E00ED" w:rsidRDefault="006E00ED" w:rsidP="00B567E7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sz w:val="28"/>
        </w:rPr>
        <w:t>備註：</w:t>
      </w:r>
      <w:r w:rsidR="00435762">
        <w:rPr>
          <w:rFonts w:eastAsia="標楷體" w:hint="eastAsia"/>
          <w:sz w:val="28"/>
          <w:lang w:eastAsia="zh-HK"/>
        </w:rPr>
        <w:t>共二聯</w:t>
      </w:r>
      <w:r w:rsidR="00435762">
        <w:rPr>
          <w:rFonts w:eastAsia="標楷體" w:hint="eastAsia"/>
          <w:sz w:val="28"/>
        </w:rPr>
        <w:t>，</w:t>
      </w:r>
      <w:r w:rsidR="00435762">
        <w:rPr>
          <w:rFonts w:eastAsia="標楷體" w:hint="eastAsia"/>
          <w:sz w:val="28"/>
          <w:lang w:eastAsia="zh-HK"/>
        </w:rPr>
        <w:t>第一聯附維修單備查，第二聯</w:t>
      </w:r>
      <w:r w:rsidR="008D5B7E">
        <w:rPr>
          <w:rFonts w:eastAsia="標楷體" w:hint="eastAsia"/>
          <w:sz w:val="28"/>
          <w:lang w:eastAsia="zh-HK"/>
        </w:rPr>
        <w:t>請購人員收存</w:t>
      </w:r>
      <w:r w:rsidRPr="006E00ED">
        <w:rPr>
          <w:rFonts w:eastAsia="標楷體" w:hint="eastAsia"/>
          <w:color w:val="000000" w:themeColor="text1"/>
          <w:sz w:val="28"/>
        </w:rPr>
        <w:t>備查。</w:t>
      </w:r>
    </w:p>
    <w:p w:rsidR="002E2CEA" w:rsidRPr="00EE4AF8" w:rsidRDefault="002E2CEA" w:rsidP="002E2CEA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5BEF1" wp14:editId="1F2B1332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73405" cy="228600"/>
                <wp:effectExtent l="0" t="0" r="1714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CEA" w:rsidRDefault="002E2CEA" w:rsidP="002E2CEA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</w:rPr>
                              <w:t>二聯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BEF1" id="_x0000_s1027" type="#_x0000_t202" style="position:absolute;left:0;text-align:left;margin-left:-6.05pt;margin-top:1.25pt;width:45.15pt;height:1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" strokecolor="white">
                <v:textbox inset="0,0,0,0">
                  <w:txbxContent>
                    <w:p w:rsidR="002E2CEA" w:rsidRDefault="002E2CEA" w:rsidP="002E2CEA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第</w:t>
                      </w:r>
                      <w:r>
                        <w:rPr>
                          <w:rFonts w:eastAsia="標楷體"/>
                        </w:rPr>
                        <w:t>二聯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48"/>
          <w:szCs w:val="48"/>
        </w:rPr>
        <w:t>農業部</w:t>
      </w:r>
      <w:r w:rsidRPr="00D63F51">
        <w:rPr>
          <w:rFonts w:ascii="標楷體" w:eastAsia="標楷體" w:hAnsi="標楷體" w:hint="eastAsia"/>
          <w:sz w:val="48"/>
          <w:szCs w:val="48"/>
        </w:rPr>
        <w:t>農業試驗所鳳山熱帶園藝試驗分所</w:t>
      </w:r>
    </w:p>
    <w:p w:rsidR="002E2CEA" w:rsidRDefault="002E2CEA" w:rsidP="002E2CEA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財物維修攜出申請單</w:t>
      </w:r>
    </w:p>
    <w:p w:rsidR="002E2CEA" w:rsidRPr="00127F12" w:rsidRDefault="002E2CEA" w:rsidP="002E2CEA">
      <w:pPr>
        <w:jc w:val="right"/>
        <w:rPr>
          <w:rFonts w:eastAsia="標楷體"/>
          <w:sz w:val="28"/>
          <w:szCs w:val="28"/>
        </w:rPr>
      </w:pPr>
      <w:r w:rsidRPr="00127F12">
        <w:rPr>
          <w:rFonts w:eastAsia="標楷體" w:hint="eastAsia"/>
          <w:sz w:val="28"/>
          <w:szCs w:val="28"/>
        </w:rPr>
        <w:t>攜出期間：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日至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年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月</w:t>
      </w:r>
      <w:r w:rsidRPr="00127F12">
        <w:rPr>
          <w:rFonts w:eastAsia="標楷體" w:hint="eastAsia"/>
          <w:sz w:val="28"/>
          <w:szCs w:val="28"/>
        </w:rPr>
        <w:t xml:space="preserve">    </w:t>
      </w:r>
      <w:r w:rsidRPr="00127F12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26"/>
        <w:gridCol w:w="2835"/>
        <w:gridCol w:w="1134"/>
        <w:gridCol w:w="992"/>
        <w:gridCol w:w="2268"/>
        <w:gridCol w:w="2011"/>
      </w:tblGrid>
      <w:tr w:rsidR="002E2CEA" w:rsidTr="0090384E">
        <w:trPr>
          <w:trHeight w:val="900"/>
        </w:trPr>
        <w:tc>
          <w:tcPr>
            <w:tcW w:w="2580" w:type="dxa"/>
            <w:vAlign w:val="center"/>
          </w:tcPr>
          <w:p w:rsidR="002E2CEA" w:rsidRPr="00353257" w:rsidRDefault="002E2CEA" w:rsidP="0090384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257">
              <w:rPr>
                <w:rFonts w:ascii="標楷體" w:eastAsia="標楷體" w:hAnsi="標楷體" w:hint="eastAsia"/>
                <w:sz w:val="32"/>
                <w:szCs w:val="32"/>
              </w:rPr>
              <w:t>財物編號十序號</w:t>
            </w:r>
          </w:p>
          <w:p w:rsidR="002E2CEA" w:rsidRDefault="002E2CEA" w:rsidP="0090384E">
            <w:pPr>
              <w:snapToGrid w:val="0"/>
              <w:spacing w:line="240" w:lineRule="atLeast"/>
              <w:ind w:left="50" w:right="50"/>
              <w:jc w:val="center"/>
              <w:rPr>
                <w:rFonts w:eastAsia="標楷體"/>
                <w:sz w:val="32"/>
              </w:rPr>
            </w:pPr>
            <w:r w:rsidRPr="00353257">
              <w:rPr>
                <w:rFonts w:ascii="標楷體" w:eastAsia="標楷體" w:hAnsi="標楷體" w:hint="eastAsia"/>
                <w:sz w:val="32"/>
                <w:szCs w:val="32"/>
              </w:rPr>
              <w:t>所內編號</w:t>
            </w:r>
          </w:p>
        </w:tc>
        <w:tc>
          <w:tcPr>
            <w:tcW w:w="2126" w:type="dxa"/>
            <w:vAlign w:val="center"/>
          </w:tcPr>
          <w:p w:rsidR="002E2CEA" w:rsidRDefault="002E2CEA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財物名稱</w:t>
            </w:r>
          </w:p>
        </w:tc>
        <w:tc>
          <w:tcPr>
            <w:tcW w:w="2835" w:type="dxa"/>
            <w:vAlign w:val="center"/>
          </w:tcPr>
          <w:p w:rsidR="002E2CEA" w:rsidRDefault="002E2CEA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維修項目</w:t>
            </w:r>
          </w:p>
        </w:tc>
        <w:tc>
          <w:tcPr>
            <w:tcW w:w="1134" w:type="dxa"/>
            <w:vAlign w:val="center"/>
          </w:tcPr>
          <w:p w:rsidR="002E2CEA" w:rsidRDefault="002E2CEA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數量</w:t>
            </w:r>
          </w:p>
        </w:tc>
        <w:tc>
          <w:tcPr>
            <w:tcW w:w="992" w:type="dxa"/>
            <w:vAlign w:val="center"/>
          </w:tcPr>
          <w:p w:rsidR="002E2CEA" w:rsidRDefault="002E2CEA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2CEA" w:rsidRDefault="002E2CEA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維修廠商名稱</w:t>
            </w:r>
          </w:p>
        </w:tc>
        <w:tc>
          <w:tcPr>
            <w:tcW w:w="20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2CEA" w:rsidRPr="00353257" w:rsidRDefault="002E2CEA" w:rsidP="0090384E">
            <w:pPr>
              <w:adjustRightInd w:val="0"/>
              <w:snapToGrid w:val="0"/>
              <w:spacing w:line="240" w:lineRule="atLeast"/>
              <w:ind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25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2E2CEA" w:rsidTr="0090384E">
        <w:trPr>
          <w:trHeight w:val="900"/>
        </w:trPr>
        <w:tc>
          <w:tcPr>
            <w:tcW w:w="2580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2E2CEA" w:rsidTr="0090384E">
        <w:trPr>
          <w:trHeight w:val="900"/>
        </w:trPr>
        <w:tc>
          <w:tcPr>
            <w:tcW w:w="2580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2E2CEA" w:rsidTr="0090384E">
        <w:trPr>
          <w:trHeight w:val="900"/>
        </w:trPr>
        <w:tc>
          <w:tcPr>
            <w:tcW w:w="2580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2E2CEA" w:rsidTr="0090384E">
        <w:trPr>
          <w:trHeight w:val="900"/>
        </w:trPr>
        <w:tc>
          <w:tcPr>
            <w:tcW w:w="2580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2E2CEA" w:rsidTr="0090384E">
        <w:trPr>
          <w:trHeight w:val="900"/>
        </w:trPr>
        <w:tc>
          <w:tcPr>
            <w:tcW w:w="2580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011" w:type="dxa"/>
            <w:vAlign w:val="center"/>
          </w:tcPr>
          <w:p w:rsidR="002E2CEA" w:rsidRDefault="002E2CEA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</w:tbl>
    <w:p w:rsidR="002E2CEA" w:rsidRDefault="002E2CEA" w:rsidP="002E2CEA"/>
    <w:p w:rsidR="002E2CEA" w:rsidRDefault="002E2CEA" w:rsidP="002E2CEA">
      <w:pPr>
        <w:tabs>
          <w:tab w:val="left" w:pos="2996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ascii="標楷體" w:eastAsia="標楷體" w:hAnsi="標楷體"/>
        </w:rPr>
      </w:pPr>
      <w:r w:rsidRPr="00DC01AD">
        <w:rPr>
          <w:rFonts w:ascii="標楷體" w:eastAsia="標楷體" w:hAnsi="標楷體" w:hint="eastAsia"/>
          <w:sz w:val="28"/>
        </w:rPr>
        <w:t xml:space="preserve">維修廠商       </w:t>
      </w:r>
      <w:r w:rsidRPr="00A60B68">
        <w:rPr>
          <w:rFonts w:ascii="標楷體" w:eastAsia="標楷體" w:hAnsi="標楷體" w:hint="eastAsia"/>
          <w:sz w:val="28"/>
          <w:szCs w:val="28"/>
        </w:rPr>
        <w:t>使用</w:t>
      </w:r>
      <w:r w:rsidRPr="00DC01AD">
        <w:rPr>
          <w:rFonts w:ascii="標楷體" w:eastAsia="標楷體" w:hAnsi="標楷體" w:hint="eastAsia"/>
          <w:sz w:val="28"/>
        </w:rPr>
        <w:t xml:space="preserve">保管人        單位主管       </w:t>
      </w:r>
      <w:r w:rsidRPr="00DC01AD">
        <w:rPr>
          <w:rFonts w:ascii="標楷體" w:eastAsia="標楷體" w:hAnsi="標楷體" w:hint="eastAsia"/>
          <w:spacing w:val="-2"/>
          <w:sz w:val="28"/>
        </w:rPr>
        <w:t xml:space="preserve">     </w:t>
      </w:r>
      <w:r w:rsidRPr="000619F6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619F6">
        <w:rPr>
          <w:rFonts w:ascii="標楷體" w:eastAsia="標楷體" w:hAnsi="標楷體" w:hint="eastAsia"/>
          <w:sz w:val="28"/>
          <w:szCs w:val="28"/>
        </w:rPr>
        <w:t xml:space="preserve">財產管理人員      </w:t>
      </w:r>
      <w:r w:rsidRPr="000619F6">
        <w:rPr>
          <w:rFonts w:ascii="標楷體" w:eastAsia="標楷體" w:hAnsi="標楷體"/>
          <w:sz w:val="28"/>
          <w:szCs w:val="28"/>
        </w:rPr>
        <w:t xml:space="preserve">  </w:t>
      </w:r>
      <w:r w:rsidRPr="000619F6">
        <w:rPr>
          <w:rFonts w:ascii="標楷體" w:eastAsia="標楷體" w:hAnsi="標楷體" w:hint="eastAsia"/>
          <w:sz w:val="28"/>
          <w:szCs w:val="28"/>
        </w:rPr>
        <w:t xml:space="preserve"> 秘書室主任 </w:t>
      </w:r>
      <w:r w:rsidRPr="00DC01AD">
        <w:rPr>
          <w:rFonts w:ascii="標楷體" w:eastAsia="標楷體" w:hAnsi="標楷體" w:hint="eastAsia"/>
        </w:rPr>
        <w:t xml:space="preserve"> </w:t>
      </w:r>
    </w:p>
    <w:p w:rsidR="002E2CEA" w:rsidRDefault="002E2CEA" w:rsidP="002E2CEA">
      <w:pPr>
        <w:tabs>
          <w:tab w:val="left" w:pos="2996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pacing w:val="-2"/>
          <w:sz w:val="28"/>
        </w:rPr>
      </w:pPr>
      <w:r>
        <w:rPr>
          <w:rFonts w:eastAsia="標楷體" w:hint="eastAsia"/>
          <w:spacing w:val="-2"/>
          <w:sz w:val="28"/>
        </w:rPr>
        <w:t>簽</w:t>
      </w:r>
      <w:r>
        <w:rPr>
          <w:rFonts w:eastAsia="標楷體" w:hint="eastAsia"/>
          <w:spacing w:val="-2"/>
          <w:sz w:val="28"/>
        </w:rPr>
        <w:t xml:space="preserve">    </w:t>
      </w:r>
      <w:r>
        <w:rPr>
          <w:rFonts w:eastAsia="標楷體" w:hint="eastAsia"/>
          <w:spacing w:val="-2"/>
          <w:sz w:val="28"/>
        </w:rPr>
        <w:t>章</w:t>
      </w:r>
    </w:p>
    <w:p w:rsidR="00CD0723" w:rsidRPr="002E2CEA" w:rsidRDefault="002E2CEA" w:rsidP="00B567E7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 w:hint="eastAsia"/>
          <w:color w:val="000000" w:themeColor="text1"/>
          <w:sz w:val="28"/>
        </w:rPr>
      </w:pPr>
      <w:r>
        <w:rPr>
          <w:rFonts w:eastAsia="標楷體" w:hint="eastAsia"/>
          <w:sz w:val="28"/>
        </w:rPr>
        <w:t>備註：</w:t>
      </w:r>
      <w:r>
        <w:rPr>
          <w:rFonts w:eastAsia="標楷體" w:hint="eastAsia"/>
          <w:sz w:val="28"/>
          <w:lang w:eastAsia="zh-HK"/>
        </w:rPr>
        <w:t>共二聯</w:t>
      </w:r>
      <w:r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  <w:lang w:eastAsia="zh-HK"/>
        </w:rPr>
        <w:t>第一聯附維修單備查，第二聯請購人員收存</w:t>
      </w:r>
      <w:r w:rsidRPr="006E00ED">
        <w:rPr>
          <w:rFonts w:eastAsia="標楷體" w:hint="eastAsia"/>
          <w:color w:val="000000" w:themeColor="text1"/>
          <w:sz w:val="28"/>
        </w:rPr>
        <w:t>備查。</w:t>
      </w:r>
    </w:p>
    <w:sectPr w:rsidR="00CD0723" w:rsidRPr="002E2CEA" w:rsidSect="007A26AF">
      <w:pgSz w:w="16838" w:h="11906" w:orient="landscape" w:code="9"/>
      <w:pgMar w:top="1134" w:right="1174" w:bottom="136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2A" w:rsidRDefault="00861B2A" w:rsidP="00EE4AF8">
      <w:r>
        <w:separator/>
      </w:r>
    </w:p>
  </w:endnote>
  <w:endnote w:type="continuationSeparator" w:id="0">
    <w:p w:rsidR="00861B2A" w:rsidRDefault="00861B2A" w:rsidP="00EE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2A" w:rsidRDefault="00861B2A" w:rsidP="00EE4AF8">
      <w:r>
        <w:separator/>
      </w:r>
    </w:p>
  </w:footnote>
  <w:footnote w:type="continuationSeparator" w:id="0">
    <w:p w:rsidR="00861B2A" w:rsidRDefault="00861B2A" w:rsidP="00EE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3E"/>
    <w:rsid w:val="00041722"/>
    <w:rsid w:val="000619F6"/>
    <w:rsid w:val="000756B9"/>
    <w:rsid w:val="000E33D0"/>
    <w:rsid w:val="000E55D9"/>
    <w:rsid w:val="00106D00"/>
    <w:rsid w:val="00127F12"/>
    <w:rsid w:val="00154269"/>
    <w:rsid w:val="00197E9D"/>
    <w:rsid w:val="002E2CEA"/>
    <w:rsid w:val="002F0916"/>
    <w:rsid w:val="002F4B92"/>
    <w:rsid w:val="0037457D"/>
    <w:rsid w:val="003A5B82"/>
    <w:rsid w:val="003F566A"/>
    <w:rsid w:val="00417ADF"/>
    <w:rsid w:val="00435762"/>
    <w:rsid w:val="004454C9"/>
    <w:rsid w:val="004645AF"/>
    <w:rsid w:val="004C666A"/>
    <w:rsid w:val="004D3D9F"/>
    <w:rsid w:val="00530DDA"/>
    <w:rsid w:val="006238C9"/>
    <w:rsid w:val="0066110C"/>
    <w:rsid w:val="006E00ED"/>
    <w:rsid w:val="007A26AF"/>
    <w:rsid w:val="007C2AB2"/>
    <w:rsid w:val="00861B2A"/>
    <w:rsid w:val="008D5B7E"/>
    <w:rsid w:val="00923A8E"/>
    <w:rsid w:val="009F6AE1"/>
    <w:rsid w:val="00A12E25"/>
    <w:rsid w:val="00B134DC"/>
    <w:rsid w:val="00B567E7"/>
    <w:rsid w:val="00BA65C9"/>
    <w:rsid w:val="00C3273E"/>
    <w:rsid w:val="00C65CE1"/>
    <w:rsid w:val="00CC6A1B"/>
    <w:rsid w:val="00CD0723"/>
    <w:rsid w:val="00D37FFD"/>
    <w:rsid w:val="00E00997"/>
    <w:rsid w:val="00ED07A9"/>
    <w:rsid w:val="00EE4AF8"/>
    <w:rsid w:val="00F0278F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E4804D-444A-47E9-8927-EA5A549F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6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80" w:lineRule="atLeast"/>
      <w:ind w:left="965" w:hangingChars="402" w:hanging="965"/>
    </w:pPr>
    <w:rPr>
      <w:rFonts w:ascii="標楷體" w:eastAsia="標楷體" w:hAnsi="標楷體"/>
    </w:rPr>
  </w:style>
  <w:style w:type="paragraph" w:styleId="2">
    <w:name w:val="Body Text Indent 2"/>
    <w:basedOn w:val="a"/>
    <w:pPr>
      <w:snapToGrid w:val="0"/>
      <w:spacing w:line="480" w:lineRule="atLeast"/>
      <w:ind w:leftChars="390" w:left="1385" w:hangingChars="187" w:hanging="449"/>
    </w:pPr>
    <w:rPr>
      <w:rFonts w:ascii="標楷體" w:eastAsia="標楷體" w:hAnsi="標楷體"/>
    </w:rPr>
  </w:style>
  <w:style w:type="paragraph" w:styleId="3">
    <w:name w:val="Body Text Indent 3"/>
    <w:basedOn w:val="a"/>
    <w:pPr>
      <w:snapToGrid w:val="0"/>
      <w:spacing w:line="480" w:lineRule="atLeast"/>
      <w:ind w:left="1202" w:hangingChars="501" w:hanging="1202"/>
    </w:pPr>
    <w:rPr>
      <w:rFonts w:ascii="標楷體" w:eastAsia="標楷體" w:hAnsi="標楷體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link w:val="a6"/>
    <w:rsid w:val="00EE4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E4AF8"/>
    <w:rPr>
      <w:kern w:val="2"/>
    </w:rPr>
  </w:style>
  <w:style w:type="paragraph" w:styleId="a7">
    <w:name w:val="footer"/>
    <w:basedOn w:val="a"/>
    <w:link w:val="a8"/>
    <w:rsid w:val="00EE4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E4AF8"/>
    <w:rPr>
      <w:kern w:val="2"/>
    </w:rPr>
  </w:style>
  <w:style w:type="paragraph" w:styleId="a9">
    <w:name w:val="Balloon Text"/>
    <w:basedOn w:val="a"/>
    <w:link w:val="aa"/>
    <w:rsid w:val="00417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17A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行政院農業委員會農業試驗所財產物品管理作業程序</dc:title>
  <dc:subject/>
  <dc:creator>user</dc:creator>
  <cp:keywords/>
  <dc:description/>
  <cp:lastModifiedBy>Microsoft 帳戶</cp:lastModifiedBy>
  <cp:revision>1</cp:revision>
  <cp:lastPrinted>2017-03-20T08:40:00Z</cp:lastPrinted>
  <dcterms:created xsi:type="dcterms:W3CDTF">2024-01-19T01:27:00Z</dcterms:created>
  <dcterms:modified xsi:type="dcterms:W3CDTF">2024-01-19T01:34:00Z</dcterms:modified>
</cp:coreProperties>
</file>